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A7" w:rsidRDefault="00426EA7" w:rsidP="00426EA7">
      <w:pPr>
        <w:rPr>
          <w:sz w:val="20"/>
          <w:szCs w:val="20"/>
          <w:lang w:val="en-US"/>
        </w:rPr>
      </w:pPr>
    </w:p>
    <w:p w:rsidR="00B83C82" w:rsidRDefault="00B83C82" w:rsidP="00B83C8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Nr. </w:t>
      </w:r>
      <w:proofErr w:type="spellStart"/>
      <w:r>
        <w:rPr>
          <w:sz w:val="20"/>
          <w:szCs w:val="20"/>
          <w:lang w:val="en-US"/>
        </w:rPr>
        <w:t>înregistrare</w:t>
      </w:r>
      <w:proofErr w:type="spellEnd"/>
      <w:r>
        <w:rPr>
          <w:sz w:val="20"/>
          <w:szCs w:val="20"/>
          <w:lang w:val="en-US"/>
        </w:rPr>
        <w:t xml:space="preserve"> D.F.C. _______din_________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R.N.O. IV</w:t>
      </w:r>
    </w:p>
    <w:p w:rsidR="00B83C82" w:rsidRDefault="00B83C82" w:rsidP="00B83C82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Facultatea</w:t>
      </w:r>
      <w:proofErr w:type="spellEnd"/>
      <w:r>
        <w:rPr>
          <w:sz w:val="20"/>
          <w:szCs w:val="20"/>
          <w:lang w:val="en-US"/>
        </w:rPr>
        <w:t xml:space="preserve"> __</w:t>
      </w:r>
      <w:proofErr w:type="gramStart"/>
      <w:r>
        <w:rPr>
          <w:sz w:val="20"/>
          <w:szCs w:val="20"/>
          <w:lang w:val="en-US"/>
        </w:rPr>
        <w:t xml:space="preserve">de </w:t>
      </w:r>
      <w:r w:rsidR="00661BF5">
        <w:rPr>
          <w:sz w:val="20"/>
          <w:szCs w:val="20"/>
          <w:lang w:val="en-US"/>
        </w:rPr>
        <w:t xml:space="preserve"> </w:t>
      </w:r>
      <w:proofErr w:type="spellStart"/>
      <w:r w:rsidR="00661BF5">
        <w:rPr>
          <w:sz w:val="20"/>
          <w:szCs w:val="20"/>
          <w:lang w:val="en-US"/>
        </w:rPr>
        <w:t>Matematica</w:t>
      </w:r>
      <w:proofErr w:type="spellEnd"/>
      <w:proofErr w:type="gramEnd"/>
      <w:r>
        <w:rPr>
          <w:sz w:val="20"/>
          <w:szCs w:val="20"/>
          <w:lang w:val="en-US"/>
        </w:rPr>
        <w:t>____________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661BF5">
        <w:rPr>
          <w:sz w:val="20"/>
          <w:szCs w:val="20"/>
          <w:lang w:val="en-US"/>
        </w:rPr>
        <w:t xml:space="preserve">         </w:t>
      </w:r>
      <w:r w:rsidRPr="009E1A1E">
        <w:rPr>
          <w:b/>
          <w:sz w:val="20"/>
          <w:szCs w:val="20"/>
          <w:lang w:val="en-US"/>
        </w:rPr>
        <w:t>SE APROBĂ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2413ED">
        <w:rPr>
          <w:b/>
          <w:lang w:val="en-US"/>
        </w:rPr>
        <w:t>(</w:t>
      </w:r>
      <w:r>
        <w:rPr>
          <w:b/>
          <w:lang w:val="en-US"/>
        </w:rPr>
        <w:t>POSDRU 2007-2013</w:t>
      </w:r>
      <w:r w:rsidRPr="002413ED">
        <w:rPr>
          <w:b/>
          <w:lang w:val="en-US"/>
        </w:rPr>
        <w:t>)</w:t>
      </w:r>
    </w:p>
    <w:p w:rsidR="00B83C82" w:rsidRDefault="00B83C82" w:rsidP="00B83C8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(</w:t>
      </w:r>
      <w:proofErr w:type="gramStart"/>
      <w:r>
        <w:rPr>
          <w:sz w:val="20"/>
          <w:szCs w:val="20"/>
          <w:lang w:val="en-US"/>
        </w:rPr>
        <w:t>depart.,</w:t>
      </w:r>
      <w:proofErr w:type="gramEnd"/>
      <w:r>
        <w:rPr>
          <w:sz w:val="20"/>
          <w:szCs w:val="20"/>
          <w:lang w:val="en-US"/>
        </w:rPr>
        <w:t xml:space="preserve"> serv., </w:t>
      </w:r>
      <w:proofErr w:type="spellStart"/>
      <w:r>
        <w:rPr>
          <w:sz w:val="20"/>
          <w:szCs w:val="20"/>
          <w:lang w:val="en-US"/>
        </w:rPr>
        <w:t>birou</w:t>
      </w:r>
      <w:proofErr w:type="spellEnd"/>
      <w:r>
        <w:rPr>
          <w:sz w:val="20"/>
          <w:szCs w:val="20"/>
          <w:lang w:val="en-US"/>
        </w:rPr>
        <w:t xml:space="preserve"> etc.)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</w:t>
      </w:r>
      <w:proofErr w:type="spellStart"/>
      <w:r>
        <w:rPr>
          <w:sz w:val="20"/>
          <w:szCs w:val="20"/>
          <w:lang w:val="en-US"/>
        </w:rPr>
        <w:t>Birou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Senat</w:t>
      </w:r>
      <w:proofErr w:type="spellEnd"/>
      <w:r>
        <w:rPr>
          <w:sz w:val="20"/>
          <w:szCs w:val="20"/>
          <w:lang w:val="en-US"/>
        </w:rPr>
        <w:t>/Rector</w:t>
      </w:r>
    </w:p>
    <w:p w:rsidR="00B83C82" w:rsidRDefault="00B83C82" w:rsidP="00B83C8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Solicitant _Resp. </w:t>
      </w:r>
      <w:proofErr w:type="spellStart"/>
      <w:proofErr w:type="gramStart"/>
      <w:r>
        <w:rPr>
          <w:sz w:val="20"/>
          <w:szCs w:val="20"/>
          <w:lang w:val="en-US"/>
        </w:rPr>
        <w:t>comunicare</w:t>
      </w:r>
      <w:proofErr w:type="spellEnd"/>
      <w:r>
        <w:rPr>
          <w:sz w:val="20"/>
          <w:szCs w:val="20"/>
          <w:lang w:val="en-US"/>
        </w:rPr>
        <w:t xml:space="preserve">  Elena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Constantin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</w:t>
      </w:r>
      <w:r>
        <w:rPr>
          <w:sz w:val="20"/>
          <w:szCs w:val="20"/>
          <w:lang w:val="en-US"/>
        </w:rPr>
        <w:tab/>
        <w:t xml:space="preserve">               AVIZAT</w:t>
      </w:r>
    </w:p>
    <w:p w:rsidR="00B83C82" w:rsidRDefault="00B83C82" w:rsidP="00B83C8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(</w:t>
      </w:r>
      <w:proofErr w:type="spellStart"/>
      <w:proofErr w:type="gramStart"/>
      <w:r>
        <w:rPr>
          <w:sz w:val="20"/>
          <w:szCs w:val="20"/>
          <w:lang w:val="en-US"/>
        </w:rPr>
        <w:t>nume</w:t>
      </w:r>
      <w:proofErr w:type="spellEnd"/>
      <w:proofErr w:type="gram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calitatea</w:t>
      </w:r>
      <w:proofErr w:type="spellEnd"/>
      <w:r>
        <w:rPr>
          <w:sz w:val="20"/>
          <w:szCs w:val="20"/>
          <w:lang w:val="en-US"/>
        </w:rPr>
        <w:t>, nr. tel.</w:t>
      </w:r>
      <w:r w:rsidR="006D2464">
        <w:rPr>
          <w:sz w:val="20"/>
          <w:szCs w:val="20"/>
          <w:lang w:val="en-US"/>
        </w:rPr>
        <w:t xml:space="preserve"> 0745582395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din </w:t>
      </w:r>
      <w:proofErr w:type="spellStart"/>
      <w:r>
        <w:rPr>
          <w:sz w:val="20"/>
          <w:szCs w:val="20"/>
          <w:lang w:val="en-US"/>
        </w:rPr>
        <w:t>sursa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finanţare</w:t>
      </w:r>
      <w:proofErr w:type="spellEnd"/>
      <w:r>
        <w:rPr>
          <w:sz w:val="20"/>
          <w:szCs w:val="20"/>
          <w:lang w:val="en-US"/>
        </w:rPr>
        <w:t xml:space="preserve"> __________________</w:t>
      </w:r>
    </w:p>
    <w:p w:rsidR="00B83C82" w:rsidRDefault="00B83C82" w:rsidP="00B83C8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Contract POSDRU</w:t>
      </w:r>
      <w:r w:rsidRPr="00026705">
        <w:rPr>
          <w:sz w:val="20"/>
          <w:szCs w:val="20"/>
          <w:lang w:val="en-US"/>
        </w:rPr>
        <w:t>/159/1.5/S/13</w:t>
      </w:r>
      <w:r>
        <w:rPr>
          <w:sz w:val="20"/>
          <w:szCs w:val="20"/>
          <w:lang w:val="en-US"/>
        </w:rPr>
        <w:t>7750____________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</w:t>
      </w:r>
      <w:r w:rsidR="00C014C1">
        <w:rPr>
          <w:sz w:val="20"/>
          <w:szCs w:val="20"/>
          <w:lang w:val="en-US"/>
        </w:rPr>
        <w:t xml:space="preserve">             </w:t>
      </w:r>
      <w:r>
        <w:rPr>
          <w:sz w:val="20"/>
          <w:szCs w:val="20"/>
          <w:lang w:val="en-US"/>
        </w:rPr>
        <w:t xml:space="preserve"> Director </w:t>
      </w:r>
      <w:proofErr w:type="spellStart"/>
      <w:proofErr w:type="gramStart"/>
      <w:r>
        <w:rPr>
          <w:sz w:val="20"/>
          <w:szCs w:val="20"/>
          <w:lang w:val="en-US"/>
        </w:rPr>
        <w:t>financiar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contabil</w:t>
      </w:r>
      <w:proofErr w:type="spellEnd"/>
      <w:r>
        <w:rPr>
          <w:sz w:val="20"/>
          <w:szCs w:val="20"/>
          <w:lang w:val="en-US"/>
        </w:rPr>
        <w:t>,</w:t>
      </w:r>
    </w:p>
    <w:p w:rsidR="00B83C82" w:rsidRDefault="00B83C82" w:rsidP="00B83C8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(</w:t>
      </w:r>
      <w:proofErr w:type="spellStart"/>
      <w:proofErr w:type="gramStart"/>
      <w:r>
        <w:rPr>
          <w:sz w:val="20"/>
          <w:szCs w:val="20"/>
          <w:lang w:val="en-US"/>
        </w:rPr>
        <w:t>codul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şi</w:t>
      </w:r>
      <w:proofErr w:type="spellEnd"/>
      <w:r>
        <w:rPr>
          <w:sz w:val="20"/>
          <w:szCs w:val="20"/>
          <w:lang w:val="en-US"/>
        </w:rPr>
        <w:t xml:space="preserve"> data </w:t>
      </w:r>
      <w:proofErr w:type="spellStart"/>
      <w:r>
        <w:rPr>
          <w:sz w:val="20"/>
          <w:szCs w:val="20"/>
          <w:lang w:val="en-US"/>
        </w:rPr>
        <w:t>contractului</w:t>
      </w:r>
      <w:proofErr w:type="spellEnd"/>
      <w:r>
        <w:rPr>
          <w:sz w:val="20"/>
          <w:szCs w:val="20"/>
          <w:lang w:val="en-US"/>
        </w:rPr>
        <w:t>)</w:t>
      </w:r>
    </w:p>
    <w:p w:rsidR="00B83C82" w:rsidRDefault="00B83C82" w:rsidP="00B83C82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Termen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finalizare</w:t>
      </w:r>
      <w:proofErr w:type="spellEnd"/>
      <w:r>
        <w:rPr>
          <w:sz w:val="20"/>
          <w:szCs w:val="20"/>
          <w:lang w:val="en-US"/>
        </w:rPr>
        <w:t xml:space="preserve"> _</w:t>
      </w:r>
      <w:proofErr w:type="gramStart"/>
      <w:r w:rsidR="00E54AD0">
        <w:rPr>
          <w:sz w:val="20"/>
          <w:szCs w:val="20"/>
          <w:lang w:val="en-US"/>
        </w:rPr>
        <w:t xml:space="preserve">9 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mai</w:t>
      </w:r>
      <w:proofErr w:type="spellEnd"/>
      <w:proofErr w:type="gramEnd"/>
      <w:r>
        <w:rPr>
          <w:sz w:val="20"/>
          <w:szCs w:val="20"/>
          <w:lang w:val="en-US"/>
        </w:rPr>
        <w:t xml:space="preserve">  2014_______________</w:t>
      </w:r>
    </w:p>
    <w:p w:rsidR="00B83C82" w:rsidRDefault="00B83C82" w:rsidP="00B83C8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(</w:t>
      </w:r>
      <w:proofErr w:type="gramStart"/>
      <w:r>
        <w:rPr>
          <w:sz w:val="20"/>
          <w:szCs w:val="20"/>
          <w:lang w:val="en-US"/>
        </w:rPr>
        <w:t>data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până</w:t>
      </w:r>
      <w:proofErr w:type="spellEnd"/>
      <w:r>
        <w:rPr>
          <w:sz w:val="20"/>
          <w:szCs w:val="20"/>
          <w:lang w:val="en-US"/>
        </w:rPr>
        <w:t xml:space="preserve"> la care </w:t>
      </w:r>
      <w:proofErr w:type="spellStart"/>
      <w:r>
        <w:rPr>
          <w:sz w:val="20"/>
          <w:szCs w:val="20"/>
          <w:lang w:val="en-US"/>
        </w:rPr>
        <w:t>achiziţia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este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oportună</w:t>
      </w:r>
      <w:proofErr w:type="spellEnd"/>
      <w:r>
        <w:rPr>
          <w:sz w:val="20"/>
          <w:szCs w:val="20"/>
          <w:lang w:val="en-US"/>
        </w:rPr>
        <w:t>)</w:t>
      </w:r>
    </w:p>
    <w:p w:rsidR="00B83C82" w:rsidRDefault="00B83C82" w:rsidP="00B83C82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Gestionar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primitor</w:t>
      </w:r>
      <w:proofErr w:type="spellEnd"/>
      <w:r>
        <w:rPr>
          <w:sz w:val="20"/>
          <w:szCs w:val="20"/>
          <w:lang w:val="en-US"/>
        </w:rPr>
        <w:t xml:space="preserve"> ___</w:t>
      </w:r>
      <w:proofErr w:type="spellStart"/>
      <w:r w:rsidR="008251B7">
        <w:rPr>
          <w:sz w:val="20"/>
          <w:szCs w:val="20"/>
          <w:lang w:val="en-US"/>
        </w:rPr>
        <w:t>Gestionar</w:t>
      </w:r>
      <w:proofErr w:type="spellEnd"/>
      <w:r w:rsidR="008251B7">
        <w:rPr>
          <w:sz w:val="20"/>
          <w:szCs w:val="20"/>
          <w:lang w:val="en-US"/>
        </w:rPr>
        <w:t xml:space="preserve"> </w:t>
      </w:r>
      <w:proofErr w:type="spellStart"/>
      <w:r w:rsidR="008251B7">
        <w:rPr>
          <w:sz w:val="20"/>
          <w:szCs w:val="20"/>
          <w:lang w:val="en-US"/>
        </w:rPr>
        <w:t>facultate</w:t>
      </w:r>
      <w:proofErr w:type="spellEnd"/>
      <w:r>
        <w:rPr>
          <w:sz w:val="20"/>
          <w:szCs w:val="20"/>
          <w:lang w:val="en-US"/>
        </w:rPr>
        <w:t>___________________</w:t>
      </w:r>
    </w:p>
    <w:p w:rsidR="00B83C82" w:rsidRPr="00C55D55" w:rsidRDefault="00B83C82" w:rsidP="00B83C82">
      <w:pPr>
        <w:rPr>
          <w:lang w:val="en-US"/>
        </w:rPr>
      </w:pPr>
      <w:r>
        <w:rPr>
          <w:sz w:val="20"/>
          <w:szCs w:val="20"/>
          <w:lang w:val="en-US"/>
        </w:rPr>
        <w:t xml:space="preserve">                   (</w:t>
      </w:r>
      <w:proofErr w:type="spellStart"/>
      <w:proofErr w:type="gramStart"/>
      <w:r>
        <w:rPr>
          <w:sz w:val="20"/>
          <w:szCs w:val="20"/>
          <w:lang w:val="en-US"/>
        </w:rPr>
        <w:t>nume</w:t>
      </w:r>
      <w:proofErr w:type="spellEnd"/>
      <w:proofErr w:type="gramEnd"/>
      <w:r>
        <w:rPr>
          <w:sz w:val="20"/>
          <w:szCs w:val="20"/>
          <w:lang w:val="en-US"/>
        </w:rPr>
        <w:t>, nr. tel.)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55D55">
        <w:rPr>
          <w:lang w:val="en-US"/>
        </w:rPr>
        <w:t>R E F E R A T</w:t>
      </w:r>
    </w:p>
    <w:p w:rsidR="00B83C82" w:rsidRDefault="00B83C82" w:rsidP="00B83C82">
      <w:pPr>
        <w:rPr>
          <w:lang w:val="en-US"/>
        </w:rPr>
      </w:pPr>
      <w:r>
        <w:rPr>
          <w:sz w:val="20"/>
          <w:szCs w:val="20"/>
          <w:lang w:val="en-US"/>
        </w:rPr>
        <w:t xml:space="preserve">Nr. </w:t>
      </w:r>
      <w:proofErr w:type="spellStart"/>
      <w:r>
        <w:rPr>
          <w:sz w:val="20"/>
          <w:szCs w:val="20"/>
          <w:lang w:val="en-US"/>
        </w:rPr>
        <w:t>înregistrare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emitent________din</w:t>
      </w:r>
      <w:proofErr w:type="spellEnd"/>
      <w:r>
        <w:rPr>
          <w:sz w:val="20"/>
          <w:szCs w:val="20"/>
          <w:lang w:val="en-US"/>
        </w:rPr>
        <w:t>________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55D55">
        <w:rPr>
          <w:lang w:val="en-US"/>
        </w:rPr>
        <w:t>DE NECESITATE ŞI OPORTUNITATE</w:t>
      </w:r>
    </w:p>
    <w:p w:rsidR="00B83C82" w:rsidRDefault="00B83C82" w:rsidP="00B83C82">
      <w:pPr>
        <w:rPr>
          <w:lang w:val="en-US"/>
        </w:rPr>
      </w:pPr>
    </w:p>
    <w:p w:rsidR="00B83C82" w:rsidRDefault="00B83C82" w:rsidP="00B83C8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Vă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rugăm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să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aprobaţi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achiziţionarea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repararea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decontarea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sursa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finanţare</w:t>
      </w:r>
      <w:proofErr w:type="spellEnd"/>
      <w:r>
        <w:rPr>
          <w:lang w:val="en-US"/>
        </w:rPr>
        <w:t xml:space="preserve"> _contract POSDRU/159/1.5/S/137750__ a </w:t>
      </w:r>
      <w:proofErr w:type="spellStart"/>
      <w:r>
        <w:rPr>
          <w:lang w:val="en-US"/>
        </w:rPr>
        <w:t>următoarelor</w:t>
      </w:r>
      <w:proofErr w:type="spellEnd"/>
      <w:r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4166"/>
        <w:gridCol w:w="567"/>
        <w:gridCol w:w="851"/>
        <w:gridCol w:w="1134"/>
        <w:gridCol w:w="1179"/>
        <w:gridCol w:w="1620"/>
        <w:gridCol w:w="2160"/>
        <w:gridCol w:w="2367"/>
      </w:tblGrid>
      <w:tr w:rsidR="00B83C82" w:rsidRPr="00426EA7" w:rsidTr="002227D1">
        <w:tc>
          <w:tcPr>
            <w:tcW w:w="478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crt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66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Denumirea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obiectului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achiziţiei</w:t>
            </w:r>
            <w:proofErr w:type="spellEnd"/>
          </w:p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426EA7">
              <w:rPr>
                <w:sz w:val="20"/>
                <w:szCs w:val="20"/>
                <w:lang w:val="en-US"/>
              </w:rPr>
              <w:t>caracteristici</w:t>
            </w:r>
            <w:proofErr w:type="spellEnd"/>
            <w:proofErr w:type="gram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tehnico-funcţionale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operaţionale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etc.)</w:t>
            </w:r>
          </w:p>
        </w:tc>
        <w:tc>
          <w:tcPr>
            <w:tcW w:w="567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U/M</w:t>
            </w:r>
          </w:p>
        </w:tc>
        <w:tc>
          <w:tcPr>
            <w:tcW w:w="851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Canti-tatea</w:t>
            </w:r>
            <w:proofErr w:type="spellEnd"/>
          </w:p>
        </w:tc>
        <w:tc>
          <w:tcPr>
            <w:tcW w:w="1134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Valoarea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totală</w:t>
            </w:r>
            <w:proofErr w:type="spellEnd"/>
          </w:p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(cu TVA)</w:t>
            </w:r>
          </w:p>
        </w:tc>
        <w:tc>
          <w:tcPr>
            <w:tcW w:w="1179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Articolul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bugetar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*</w:t>
            </w:r>
          </w:p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Codul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C.P.V. **</w:t>
            </w:r>
          </w:p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Procedura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achiziţie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cf.P.A.A.P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>. **</w:t>
            </w:r>
          </w:p>
        </w:tc>
        <w:tc>
          <w:tcPr>
            <w:tcW w:w="2367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Termen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minim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estimat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ajungere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obiectului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achiziţiei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la solicitant **</w:t>
            </w:r>
          </w:p>
        </w:tc>
      </w:tr>
      <w:tr w:rsidR="00B83C82" w:rsidRPr="00426EA7" w:rsidTr="002227D1">
        <w:tc>
          <w:tcPr>
            <w:tcW w:w="478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66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79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6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67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8</w:t>
            </w:r>
          </w:p>
        </w:tc>
      </w:tr>
      <w:tr w:rsidR="00B83C82" w:rsidRPr="00426EA7" w:rsidTr="002227D1">
        <w:tc>
          <w:tcPr>
            <w:tcW w:w="478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66" w:type="dxa"/>
          </w:tcPr>
          <w:p w:rsidR="00B83C82" w:rsidRPr="006B4FE1" w:rsidRDefault="00B83C82" w:rsidP="002227D1">
            <w:pPr>
              <w:rPr>
                <w:sz w:val="20"/>
                <w:szCs w:val="20"/>
                <w:lang w:val="en-US"/>
              </w:rPr>
            </w:pPr>
            <w:proofErr w:type="spellStart"/>
            <w:r w:rsidRPr="006B4FE1">
              <w:rPr>
                <w:sz w:val="20"/>
                <w:szCs w:val="20"/>
                <w:lang w:val="en-US"/>
              </w:rPr>
              <w:t>Ştampila</w:t>
            </w:r>
            <w:proofErr w:type="spellEnd"/>
            <w:r w:rsidRPr="006B4FE1">
              <w:rPr>
                <w:sz w:val="20"/>
                <w:szCs w:val="20"/>
                <w:lang w:val="en-US"/>
              </w:rPr>
              <w:t xml:space="preserve">   </w:t>
            </w:r>
            <w:r w:rsidRPr="006B4FE1">
              <w:rPr>
                <w:sz w:val="20"/>
                <w:szCs w:val="20"/>
              </w:rPr>
              <w:t>“Solicit rambursare FSE –POSDRU/159/1.5/S/</w:t>
            </w:r>
            <w:proofErr w:type="gramStart"/>
            <w:r w:rsidRPr="006B4FE1">
              <w:rPr>
                <w:sz w:val="20"/>
                <w:szCs w:val="20"/>
              </w:rPr>
              <w:t>13</w:t>
            </w:r>
            <w:r w:rsidR="002227D1">
              <w:rPr>
                <w:sz w:val="20"/>
                <w:szCs w:val="20"/>
              </w:rPr>
              <w:t xml:space="preserve">7750 </w:t>
            </w:r>
            <w:r w:rsidRPr="006B4FE1">
              <w:rPr>
                <w:sz w:val="20"/>
                <w:szCs w:val="20"/>
              </w:rPr>
              <w:t xml:space="preserve"> în</w:t>
            </w:r>
            <w:proofErr w:type="gramEnd"/>
            <w:r w:rsidRPr="006B4FE1">
              <w:rPr>
                <w:sz w:val="20"/>
                <w:szCs w:val="20"/>
              </w:rPr>
              <w:t xml:space="preserve"> sumă de.......... ”</w:t>
            </w:r>
          </w:p>
        </w:tc>
        <w:tc>
          <w:tcPr>
            <w:tcW w:w="567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buc</w:t>
            </w:r>
            <w:proofErr w:type="spellEnd"/>
          </w:p>
        </w:tc>
        <w:tc>
          <w:tcPr>
            <w:tcW w:w="851" w:type="dxa"/>
          </w:tcPr>
          <w:p w:rsidR="00B83C82" w:rsidRPr="00426EA7" w:rsidRDefault="00B83C82" w:rsidP="00B83C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1</w:t>
            </w:r>
          </w:p>
        </w:tc>
        <w:tc>
          <w:tcPr>
            <w:tcW w:w="1134" w:type="dxa"/>
          </w:tcPr>
          <w:p w:rsidR="00B83C82" w:rsidRPr="00426EA7" w:rsidRDefault="006D2464" w:rsidP="005961C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70</w:t>
            </w:r>
          </w:p>
        </w:tc>
        <w:tc>
          <w:tcPr>
            <w:tcW w:w="1179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7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</w:p>
        </w:tc>
      </w:tr>
      <w:tr w:rsidR="00B83C82" w:rsidRPr="00426EA7" w:rsidTr="002227D1">
        <w:trPr>
          <w:trHeight w:val="370"/>
        </w:trPr>
        <w:tc>
          <w:tcPr>
            <w:tcW w:w="478" w:type="dxa"/>
          </w:tcPr>
          <w:p w:rsidR="00B83C82" w:rsidRPr="00426EA7" w:rsidRDefault="006B4FE1" w:rsidP="005961C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66" w:type="dxa"/>
          </w:tcPr>
          <w:p w:rsidR="00B83C82" w:rsidRPr="006B4FE1" w:rsidRDefault="006B4FE1" w:rsidP="006B4FE1">
            <w:pPr>
              <w:rPr>
                <w:sz w:val="20"/>
                <w:szCs w:val="20"/>
                <w:lang w:val="en-US"/>
              </w:rPr>
            </w:pPr>
            <w:proofErr w:type="spellStart"/>
            <w:r w:rsidRPr="006B4FE1">
              <w:rPr>
                <w:sz w:val="20"/>
                <w:szCs w:val="20"/>
                <w:lang w:val="en-US"/>
              </w:rPr>
              <w:t>Ştampila</w:t>
            </w:r>
            <w:proofErr w:type="spellEnd"/>
            <w:r w:rsidRPr="006B4FE1">
              <w:rPr>
                <w:sz w:val="20"/>
                <w:szCs w:val="20"/>
                <w:lang w:val="en-US"/>
              </w:rPr>
              <w:t xml:space="preserve">   </w:t>
            </w:r>
            <w:r w:rsidRPr="006B4FE1">
              <w:rPr>
                <w:sz w:val="20"/>
                <w:szCs w:val="20"/>
              </w:rPr>
              <w:t xml:space="preserve">“CONFORM CU ORIGINALUL” </w:t>
            </w:r>
          </w:p>
        </w:tc>
        <w:tc>
          <w:tcPr>
            <w:tcW w:w="567" w:type="dxa"/>
            <w:vAlign w:val="center"/>
          </w:tcPr>
          <w:p w:rsidR="00B83C82" w:rsidRPr="00426EA7" w:rsidRDefault="006B4FE1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buc</w:t>
            </w:r>
            <w:proofErr w:type="spellEnd"/>
          </w:p>
        </w:tc>
        <w:tc>
          <w:tcPr>
            <w:tcW w:w="851" w:type="dxa"/>
            <w:vAlign w:val="center"/>
          </w:tcPr>
          <w:p w:rsidR="00B83C82" w:rsidRPr="00426EA7" w:rsidRDefault="006B4FE1" w:rsidP="005961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83C82" w:rsidRPr="006D2464" w:rsidRDefault="006D2464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6D2464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179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7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83C82" w:rsidRPr="00426EA7" w:rsidTr="002227D1">
        <w:trPr>
          <w:trHeight w:val="401"/>
        </w:trPr>
        <w:tc>
          <w:tcPr>
            <w:tcW w:w="478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66" w:type="dxa"/>
          </w:tcPr>
          <w:p w:rsidR="00B83C82" w:rsidRPr="006B4FE1" w:rsidRDefault="00B83C82" w:rsidP="005961CB">
            <w:pPr>
              <w:rPr>
                <w:sz w:val="20"/>
                <w:szCs w:val="20"/>
                <w:lang w:val="en-US"/>
              </w:rPr>
            </w:pPr>
            <w:r w:rsidRPr="006B4FE1">
              <w:rPr>
                <w:sz w:val="20"/>
                <w:szCs w:val="20"/>
                <w:lang w:val="en-US"/>
              </w:rPr>
              <w:t>TOTAL VALOARE</w:t>
            </w:r>
          </w:p>
        </w:tc>
        <w:tc>
          <w:tcPr>
            <w:tcW w:w="567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83C82" w:rsidRPr="00426EA7" w:rsidRDefault="006D2464" w:rsidP="005961C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140</w:t>
            </w:r>
          </w:p>
        </w:tc>
        <w:tc>
          <w:tcPr>
            <w:tcW w:w="1179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7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83C82" w:rsidRPr="00A52D4E" w:rsidRDefault="00B83C82" w:rsidP="00B83C82">
      <w:pPr>
        <w:rPr>
          <w:sz w:val="20"/>
          <w:szCs w:val="20"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 w:rsidRPr="00A52D4E">
        <w:rPr>
          <w:sz w:val="20"/>
          <w:szCs w:val="20"/>
          <w:lang w:val="en-US"/>
        </w:rPr>
        <w:t>Notă</w:t>
      </w:r>
      <w:proofErr w:type="spellEnd"/>
      <w:r w:rsidRPr="00A52D4E">
        <w:rPr>
          <w:sz w:val="20"/>
          <w:szCs w:val="20"/>
          <w:lang w:val="en-US"/>
        </w:rPr>
        <w:t xml:space="preserve">: * </w:t>
      </w:r>
      <w:proofErr w:type="spellStart"/>
      <w:r w:rsidRPr="00A52D4E">
        <w:rPr>
          <w:sz w:val="20"/>
          <w:szCs w:val="20"/>
          <w:lang w:val="en-US"/>
        </w:rPr>
        <w:t>datele</w:t>
      </w:r>
      <w:proofErr w:type="spellEnd"/>
      <w:r w:rsidRPr="00A52D4E">
        <w:rPr>
          <w:sz w:val="20"/>
          <w:szCs w:val="20"/>
          <w:lang w:val="en-US"/>
        </w:rPr>
        <w:t xml:space="preserve"> se </w:t>
      </w:r>
      <w:proofErr w:type="spellStart"/>
      <w:r w:rsidRPr="00A52D4E">
        <w:rPr>
          <w:sz w:val="20"/>
          <w:szCs w:val="20"/>
          <w:lang w:val="en-US"/>
        </w:rPr>
        <w:t>înscriu</w:t>
      </w:r>
      <w:proofErr w:type="spellEnd"/>
      <w:r w:rsidRPr="00A52D4E">
        <w:rPr>
          <w:sz w:val="20"/>
          <w:szCs w:val="20"/>
          <w:lang w:val="en-US"/>
        </w:rPr>
        <w:t xml:space="preserve"> de </w:t>
      </w:r>
      <w:proofErr w:type="spellStart"/>
      <w:r w:rsidRPr="00A52D4E">
        <w:rPr>
          <w:sz w:val="20"/>
          <w:szCs w:val="20"/>
          <w:lang w:val="en-US"/>
        </w:rPr>
        <w:t>Serviciul</w:t>
      </w:r>
      <w:proofErr w:type="spellEnd"/>
      <w:r w:rsidRPr="00A52D4E">
        <w:rPr>
          <w:sz w:val="20"/>
          <w:szCs w:val="20"/>
          <w:lang w:val="en-US"/>
        </w:rPr>
        <w:t xml:space="preserve"> </w:t>
      </w:r>
      <w:proofErr w:type="spellStart"/>
      <w:r w:rsidRPr="00A52D4E">
        <w:rPr>
          <w:sz w:val="20"/>
          <w:szCs w:val="20"/>
          <w:lang w:val="en-US"/>
        </w:rPr>
        <w:t>Financiar</w:t>
      </w:r>
      <w:proofErr w:type="spellEnd"/>
    </w:p>
    <w:p w:rsidR="00B83C82" w:rsidRDefault="00B83C82" w:rsidP="00B83C82">
      <w:pPr>
        <w:rPr>
          <w:sz w:val="20"/>
          <w:szCs w:val="20"/>
          <w:lang w:val="en-US"/>
        </w:rPr>
      </w:pPr>
      <w:r w:rsidRPr="00A52D4E">
        <w:rPr>
          <w:sz w:val="20"/>
          <w:szCs w:val="20"/>
          <w:lang w:val="en-US"/>
        </w:rPr>
        <w:tab/>
        <w:t xml:space="preserve">          ** </w:t>
      </w:r>
      <w:proofErr w:type="spellStart"/>
      <w:proofErr w:type="gramStart"/>
      <w:r w:rsidRPr="00A52D4E">
        <w:rPr>
          <w:sz w:val="20"/>
          <w:szCs w:val="20"/>
          <w:lang w:val="en-US"/>
        </w:rPr>
        <w:t>datele</w:t>
      </w:r>
      <w:proofErr w:type="spellEnd"/>
      <w:proofErr w:type="gramEnd"/>
      <w:r w:rsidRPr="00A52D4E">
        <w:rPr>
          <w:sz w:val="20"/>
          <w:szCs w:val="20"/>
          <w:lang w:val="en-US"/>
        </w:rPr>
        <w:t xml:space="preserve"> se </w:t>
      </w:r>
      <w:proofErr w:type="spellStart"/>
      <w:r w:rsidRPr="00A52D4E">
        <w:rPr>
          <w:sz w:val="20"/>
          <w:szCs w:val="20"/>
          <w:lang w:val="en-US"/>
        </w:rPr>
        <w:t>înscriu</w:t>
      </w:r>
      <w:proofErr w:type="spellEnd"/>
      <w:r w:rsidRPr="00A52D4E">
        <w:rPr>
          <w:sz w:val="20"/>
          <w:szCs w:val="20"/>
          <w:lang w:val="en-US"/>
        </w:rPr>
        <w:t xml:space="preserve"> de </w:t>
      </w:r>
      <w:proofErr w:type="spellStart"/>
      <w:r w:rsidRPr="00A52D4E">
        <w:rPr>
          <w:sz w:val="20"/>
          <w:szCs w:val="20"/>
          <w:lang w:val="en-US"/>
        </w:rPr>
        <w:t>Departamentul</w:t>
      </w:r>
      <w:proofErr w:type="spellEnd"/>
      <w:r w:rsidRPr="00A52D4E">
        <w:rPr>
          <w:sz w:val="20"/>
          <w:szCs w:val="20"/>
          <w:lang w:val="en-US"/>
        </w:rPr>
        <w:t xml:space="preserve"> </w:t>
      </w:r>
      <w:proofErr w:type="spellStart"/>
      <w:r w:rsidRPr="00A52D4E">
        <w:rPr>
          <w:sz w:val="20"/>
          <w:szCs w:val="20"/>
          <w:lang w:val="en-US"/>
        </w:rPr>
        <w:t>Achiziţii</w:t>
      </w:r>
      <w:proofErr w:type="spellEnd"/>
      <w:r w:rsidRPr="00A52D4E">
        <w:rPr>
          <w:sz w:val="20"/>
          <w:szCs w:val="20"/>
          <w:lang w:val="en-US"/>
        </w:rPr>
        <w:t xml:space="preserve"> </w:t>
      </w:r>
      <w:proofErr w:type="spellStart"/>
      <w:r w:rsidRPr="00A52D4E">
        <w:rPr>
          <w:sz w:val="20"/>
          <w:szCs w:val="20"/>
          <w:lang w:val="en-US"/>
        </w:rPr>
        <w:t>Publice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Dacă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termenul</w:t>
      </w:r>
      <w:proofErr w:type="spellEnd"/>
      <w:r>
        <w:rPr>
          <w:sz w:val="20"/>
          <w:szCs w:val="20"/>
          <w:lang w:val="en-US"/>
        </w:rPr>
        <w:t xml:space="preserve"> din col.8 </w:t>
      </w:r>
      <w:proofErr w:type="spellStart"/>
      <w:proofErr w:type="gramStart"/>
      <w:r>
        <w:rPr>
          <w:sz w:val="20"/>
          <w:szCs w:val="20"/>
          <w:lang w:val="en-US"/>
        </w:rPr>
        <w:t>este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mai</w:t>
      </w:r>
      <w:proofErr w:type="spellEnd"/>
      <w:r>
        <w:rPr>
          <w:sz w:val="20"/>
          <w:szCs w:val="20"/>
          <w:lang w:val="en-US"/>
        </w:rPr>
        <w:t xml:space="preserve"> mare </w:t>
      </w:r>
      <w:proofErr w:type="spellStart"/>
      <w:r>
        <w:rPr>
          <w:sz w:val="20"/>
          <w:szCs w:val="20"/>
          <w:lang w:val="en-US"/>
        </w:rPr>
        <w:t>decât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termenul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finalizare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înscris</w:t>
      </w:r>
      <w:proofErr w:type="spellEnd"/>
      <w:r>
        <w:rPr>
          <w:sz w:val="20"/>
          <w:szCs w:val="20"/>
          <w:lang w:val="en-US"/>
        </w:rPr>
        <w:t xml:space="preserve"> de solicitant, </w:t>
      </w:r>
      <w:proofErr w:type="spellStart"/>
      <w:r w:rsidRPr="002B61BD">
        <w:rPr>
          <w:sz w:val="20"/>
          <w:szCs w:val="20"/>
          <w:u w:val="single"/>
          <w:lang w:val="en-US"/>
        </w:rPr>
        <w:t>achiziţia</w:t>
      </w:r>
      <w:proofErr w:type="spellEnd"/>
      <w:r w:rsidRPr="002B61BD">
        <w:rPr>
          <w:sz w:val="20"/>
          <w:szCs w:val="20"/>
          <w:u w:val="single"/>
          <w:lang w:val="en-US"/>
        </w:rPr>
        <w:t xml:space="preserve"> nu se                        </w:t>
      </w:r>
      <w:proofErr w:type="spellStart"/>
      <w:r w:rsidRPr="002B61BD">
        <w:rPr>
          <w:sz w:val="20"/>
          <w:szCs w:val="20"/>
          <w:u w:val="single"/>
          <w:lang w:val="en-US"/>
        </w:rPr>
        <w:t>iniţiază</w:t>
      </w:r>
      <w:proofErr w:type="spellEnd"/>
      <w:r>
        <w:rPr>
          <w:sz w:val="20"/>
          <w:szCs w:val="20"/>
          <w:u w:val="single"/>
          <w:lang w:val="en-US"/>
        </w:rPr>
        <w:t>.</w:t>
      </w:r>
      <w:r w:rsidR="006D2464">
        <w:rPr>
          <w:sz w:val="20"/>
          <w:szCs w:val="20"/>
          <w:u w:val="single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Scopul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achiziţiei</w:t>
      </w:r>
      <w:proofErr w:type="spellEnd"/>
      <w:r>
        <w:rPr>
          <w:sz w:val="20"/>
          <w:szCs w:val="20"/>
          <w:lang w:val="en-US"/>
        </w:rPr>
        <w:t xml:space="preserve"> _</w:t>
      </w:r>
      <w:r w:rsidR="006B4FE1">
        <w:rPr>
          <w:sz w:val="20"/>
          <w:szCs w:val="20"/>
          <w:lang w:val="en-US"/>
        </w:rPr>
        <w:t xml:space="preserve"> </w:t>
      </w:r>
      <w:proofErr w:type="spellStart"/>
      <w:r w:rsidR="006B4FE1" w:rsidRPr="006D2464">
        <w:rPr>
          <w:b/>
          <w:sz w:val="20"/>
          <w:szCs w:val="20"/>
          <w:lang w:val="en-US"/>
        </w:rPr>
        <w:t>Derulare</w:t>
      </w:r>
      <w:proofErr w:type="spellEnd"/>
      <w:r w:rsidR="006B4FE1" w:rsidRPr="006D2464">
        <w:rPr>
          <w:b/>
          <w:sz w:val="20"/>
          <w:szCs w:val="20"/>
          <w:lang w:val="en-US"/>
        </w:rPr>
        <w:t xml:space="preserve"> proiect</w:t>
      </w:r>
      <w:r>
        <w:rPr>
          <w:sz w:val="20"/>
          <w:szCs w:val="20"/>
          <w:lang w:val="en-US"/>
        </w:rPr>
        <w:t>_____________________________________________________________________________________</w:t>
      </w:r>
    </w:p>
    <w:p w:rsidR="00B83C82" w:rsidRDefault="00B83C82" w:rsidP="00B83C82">
      <w:pPr>
        <w:ind w:left="3600" w:firstLine="720"/>
        <w:rPr>
          <w:sz w:val="20"/>
          <w:szCs w:val="20"/>
          <w:lang w:val="en-US"/>
        </w:rPr>
      </w:pPr>
      <w:r w:rsidRPr="006E264F">
        <w:rPr>
          <w:sz w:val="20"/>
          <w:szCs w:val="20"/>
          <w:lang w:val="en-US"/>
        </w:rPr>
        <w:t>(</w:t>
      </w:r>
      <w:proofErr w:type="gramStart"/>
      <w:r w:rsidRPr="006E264F">
        <w:rPr>
          <w:sz w:val="20"/>
          <w:szCs w:val="20"/>
          <w:lang w:val="en-US"/>
        </w:rPr>
        <w:t>se</w:t>
      </w:r>
      <w:proofErr w:type="gramEnd"/>
      <w:r w:rsidRPr="006E264F">
        <w:rPr>
          <w:sz w:val="20"/>
          <w:szCs w:val="20"/>
          <w:lang w:val="en-US"/>
        </w:rPr>
        <w:t xml:space="preserve"> </w:t>
      </w:r>
      <w:proofErr w:type="spellStart"/>
      <w:r w:rsidRPr="006E264F">
        <w:rPr>
          <w:sz w:val="20"/>
          <w:szCs w:val="20"/>
          <w:lang w:val="en-US"/>
        </w:rPr>
        <w:t>vor</w:t>
      </w:r>
      <w:proofErr w:type="spellEnd"/>
      <w:r w:rsidRPr="006E264F">
        <w:rPr>
          <w:sz w:val="20"/>
          <w:szCs w:val="20"/>
          <w:lang w:val="en-US"/>
        </w:rPr>
        <w:t xml:space="preserve"> face </w:t>
      </w:r>
      <w:proofErr w:type="spellStart"/>
      <w:r w:rsidRPr="006E264F">
        <w:rPr>
          <w:sz w:val="20"/>
          <w:szCs w:val="20"/>
          <w:lang w:val="en-US"/>
        </w:rPr>
        <w:t>referiri</w:t>
      </w:r>
      <w:proofErr w:type="spellEnd"/>
      <w:r w:rsidRPr="006E264F">
        <w:rPr>
          <w:sz w:val="20"/>
          <w:szCs w:val="20"/>
          <w:lang w:val="en-US"/>
        </w:rPr>
        <w:t xml:space="preserve"> la </w:t>
      </w:r>
      <w:proofErr w:type="spellStart"/>
      <w:r w:rsidRPr="006E264F">
        <w:rPr>
          <w:sz w:val="20"/>
          <w:szCs w:val="20"/>
          <w:lang w:val="en-US"/>
        </w:rPr>
        <w:t>necesitatea</w:t>
      </w:r>
      <w:proofErr w:type="spellEnd"/>
      <w:r w:rsidRPr="006E264F">
        <w:rPr>
          <w:sz w:val="20"/>
          <w:szCs w:val="20"/>
          <w:lang w:val="en-US"/>
        </w:rPr>
        <w:t xml:space="preserve"> </w:t>
      </w:r>
      <w:proofErr w:type="spellStart"/>
      <w:r w:rsidRPr="006E264F">
        <w:rPr>
          <w:sz w:val="20"/>
          <w:szCs w:val="20"/>
          <w:lang w:val="en-US"/>
        </w:rPr>
        <w:t>şi</w:t>
      </w:r>
      <w:proofErr w:type="spellEnd"/>
      <w:r w:rsidRPr="006E264F">
        <w:rPr>
          <w:sz w:val="20"/>
          <w:szCs w:val="20"/>
          <w:lang w:val="en-US"/>
        </w:rPr>
        <w:t xml:space="preserve"> </w:t>
      </w:r>
      <w:proofErr w:type="spellStart"/>
      <w:r w:rsidRPr="006E264F">
        <w:rPr>
          <w:sz w:val="20"/>
          <w:szCs w:val="20"/>
          <w:lang w:val="en-US"/>
        </w:rPr>
        <w:t>oportunitatea</w:t>
      </w:r>
      <w:proofErr w:type="spellEnd"/>
      <w:r w:rsidRPr="006E264F">
        <w:rPr>
          <w:sz w:val="20"/>
          <w:szCs w:val="20"/>
          <w:lang w:val="en-US"/>
        </w:rPr>
        <w:t xml:space="preserve"> </w:t>
      </w:r>
      <w:proofErr w:type="spellStart"/>
      <w:r w:rsidRPr="006E264F">
        <w:rPr>
          <w:sz w:val="20"/>
          <w:szCs w:val="20"/>
          <w:lang w:val="en-US"/>
        </w:rPr>
        <w:t>achiziţiei</w:t>
      </w:r>
      <w:proofErr w:type="spellEnd"/>
      <w:r w:rsidRPr="006E264F">
        <w:rPr>
          <w:sz w:val="20"/>
          <w:szCs w:val="20"/>
          <w:lang w:val="en-US"/>
        </w:rPr>
        <w:t>)</w:t>
      </w:r>
      <w:r w:rsidRPr="006E264F">
        <w:rPr>
          <w:sz w:val="20"/>
          <w:szCs w:val="20"/>
          <w:lang w:val="en-US"/>
        </w:rPr>
        <w:tab/>
      </w:r>
    </w:p>
    <w:p w:rsidR="00B83C82" w:rsidRPr="006B4FE1" w:rsidRDefault="00B83C82" w:rsidP="00B83C82">
      <w:pPr>
        <w:ind w:firstLine="720"/>
        <w:jc w:val="center"/>
        <w:rPr>
          <w:sz w:val="20"/>
          <w:szCs w:val="20"/>
          <w:lang w:val="en-US"/>
        </w:rPr>
      </w:pPr>
      <w:r w:rsidRPr="006B4FE1">
        <w:rPr>
          <w:sz w:val="20"/>
          <w:szCs w:val="20"/>
          <w:lang w:val="en-US"/>
        </w:rPr>
        <w:t>AVIZE ŞI CERTIFICĂRI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2280"/>
        <w:gridCol w:w="2160"/>
        <w:gridCol w:w="2040"/>
        <w:gridCol w:w="3600"/>
      </w:tblGrid>
      <w:tr w:rsidR="00B83C82" w:rsidRPr="00426EA7" w:rsidTr="005961CB">
        <w:tc>
          <w:tcPr>
            <w:tcW w:w="4428" w:type="dxa"/>
            <w:gridSpan w:val="2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 xml:space="preserve">Manager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proiect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similari</w:t>
            </w:r>
            <w:proofErr w:type="spellEnd"/>
          </w:p>
        </w:tc>
        <w:tc>
          <w:tcPr>
            <w:tcW w:w="228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Solicitant</w:t>
            </w:r>
          </w:p>
        </w:tc>
        <w:tc>
          <w:tcPr>
            <w:tcW w:w="216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 xml:space="preserve">Serv.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Gestiunea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Patrimoniului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***</w:t>
            </w:r>
          </w:p>
        </w:tc>
        <w:tc>
          <w:tcPr>
            <w:tcW w:w="204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 xml:space="preserve">Depart.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Achiziţii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Publice</w:t>
            </w:r>
            <w:proofErr w:type="spellEnd"/>
          </w:p>
        </w:tc>
        <w:tc>
          <w:tcPr>
            <w:tcW w:w="360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Serviciul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Financiar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>esponsabil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financiar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POSDRU/159/1.5/137750</w:t>
            </w:r>
            <w:r w:rsidRPr="00426EA7">
              <w:rPr>
                <w:sz w:val="20"/>
                <w:szCs w:val="20"/>
                <w:lang w:val="en-US"/>
              </w:rPr>
              <w:t>__________</w:t>
            </w:r>
          </w:p>
        </w:tc>
      </w:tr>
      <w:tr w:rsidR="00B83C82" w:rsidRPr="00426EA7" w:rsidTr="005961CB">
        <w:tc>
          <w:tcPr>
            <w:tcW w:w="1908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Avizez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cheltuiala</w:t>
            </w:r>
            <w:proofErr w:type="spellEnd"/>
          </w:p>
        </w:tc>
        <w:tc>
          <w:tcPr>
            <w:tcW w:w="252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Certific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realitatea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legalitatea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şi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regularitatea</w:t>
            </w:r>
            <w:proofErr w:type="spellEnd"/>
          </w:p>
        </w:tc>
        <w:tc>
          <w:tcPr>
            <w:tcW w:w="228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Certific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necesitatea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şi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oportunitatea</w:t>
            </w:r>
            <w:proofErr w:type="spellEnd"/>
          </w:p>
        </w:tc>
        <w:tc>
          <w:tcPr>
            <w:tcW w:w="216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Certific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îndeplinirea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condiţiilor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amplasare</w:t>
            </w:r>
            <w:proofErr w:type="spellEnd"/>
          </w:p>
        </w:tc>
        <w:tc>
          <w:tcPr>
            <w:tcW w:w="204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Certific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identificarea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obiectului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achiziţiei</w:t>
            </w:r>
            <w:proofErr w:type="spellEnd"/>
          </w:p>
        </w:tc>
        <w:tc>
          <w:tcPr>
            <w:tcW w:w="3600" w:type="dxa"/>
            <w:vAlign w:val="center"/>
          </w:tcPr>
          <w:p w:rsidR="00B83C82" w:rsidRPr="00426EA7" w:rsidRDefault="00B83C82" w:rsidP="005961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Certific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disponibilitatea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sumelor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pentru</w:t>
            </w:r>
            <w:proofErr w:type="spellEnd"/>
            <w:r w:rsidRPr="00426E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A7">
              <w:rPr>
                <w:sz w:val="20"/>
                <w:szCs w:val="20"/>
                <w:lang w:val="en-US"/>
              </w:rPr>
              <w:t>achiziţie</w:t>
            </w:r>
            <w:proofErr w:type="spellEnd"/>
          </w:p>
        </w:tc>
      </w:tr>
      <w:tr w:rsidR="00B83C82" w:rsidRPr="00426EA7" w:rsidTr="005961CB">
        <w:trPr>
          <w:trHeight w:val="667"/>
        </w:trPr>
        <w:tc>
          <w:tcPr>
            <w:tcW w:w="4428" w:type="dxa"/>
            <w:gridSpan w:val="2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Data:</w:t>
            </w:r>
          </w:p>
          <w:p w:rsidR="00B83C82" w:rsidRDefault="00B83C82" w:rsidP="005961CB">
            <w:pPr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Semnătura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B83C82" w:rsidRPr="00426EA7" w:rsidRDefault="00B83C82" w:rsidP="006B4FE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univ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dr. Gheorghe </w:t>
            </w:r>
            <w:proofErr w:type="spellStart"/>
            <w:r>
              <w:rPr>
                <w:sz w:val="20"/>
                <w:szCs w:val="20"/>
                <w:lang w:val="en-US"/>
              </w:rPr>
              <w:t>Aniculaesei</w:t>
            </w:r>
            <w:proofErr w:type="spellEnd"/>
          </w:p>
        </w:tc>
        <w:tc>
          <w:tcPr>
            <w:tcW w:w="2280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Data:</w:t>
            </w:r>
          </w:p>
          <w:p w:rsidR="00B83C82" w:rsidRDefault="00B83C82" w:rsidP="005961CB">
            <w:pPr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Semnătura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Ec. Elena </w:t>
            </w:r>
            <w:proofErr w:type="spellStart"/>
            <w:r>
              <w:rPr>
                <w:sz w:val="20"/>
                <w:szCs w:val="20"/>
                <w:lang w:val="en-US"/>
              </w:rPr>
              <w:t>Constantin</w:t>
            </w:r>
            <w:proofErr w:type="spellEnd"/>
          </w:p>
        </w:tc>
        <w:tc>
          <w:tcPr>
            <w:tcW w:w="2160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Data:</w:t>
            </w:r>
          </w:p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semnătura</w:t>
            </w:r>
            <w:proofErr w:type="spellEnd"/>
          </w:p>
        </w:tc>
        <w:tc>
          <w:tcPr>
            <w:tcW w:w="2040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Data:</w:t>
            </w:r>
          </w:p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semnătura</w:t>
            </w:r>
            <w:proofErr w:type="spellEnd"/>
          </w:p>
        </w:tc>
        <w:tc>
          <w:tcPr>
            <w:tcW w:w="3600" w:type="dxa"/>
          </w:tcPr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r w:rsidRPr="00426EA7">
              <w:rPr>
                <w:sz w:val="20"/>
                <w:szCs w:val="20"/>
                <w:lang w:val="en-US"/>
              </w:rPr>
              <w:t>Data:</w:t>
            </w:r>
          </w:p>
          <w:p w:rsidR="00B83C82" w:rsidRDefault="00B83C82" w:rsidP="005961CB">
            <w:pPr>
              <w:rPr>
                <w:sz w:val="20"/>
                <w:szCs w:val="20"/>
                <w:lang w:val="en-US"/>
              </w:rPr>
            </w:pPr>
            <w:proofErr w:type="spellStart"/>
            <w:r w:rsidRPr="00426EA7">
              <w:rPr>
                <w:sz w:val="20"/>
                <w:szCs w:val="20"/>
                <w:lang w:val="en-US"/>
              </w:rPr>
              <w:t>Semnătura</w:t>
            </w:r>
            <w:proofErr w:type="spellEnd"/>
          </w:p>
          <w:p w:rsidR="00B83C82" w:rsidRPr="00426EA7" w:rsidRDefault="00B83C82" w:rsidP="005961C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Ec. Daniela RUSU</w:t>
            </w:r>
          </w:p>
        </w:tc>
      </w:tr>
    </w:tbl>
    <w:p w:rsidR="00B83C82" w:rsidRDefault="00B83C82" w:rsidP="00B83C8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Notă</w:t>
      </w:r>
      <w:proofErr w:type="spellEnd"/>
      <w:r>
        <w:rPr>
          <w:sz w:val="20"/>
          <w:szCs w:val="20"/>
          <w:lang w:val="en-US"/>
        </w:rPr>
        <w:t xml:space="preserve">: *** </w:t>
      </w:r>
      <w:proofErr w:type="spellStart"/>
      <w:r>
        <w:rPr>
          <w:sz w:val="20"/>
          <w:szCs w:val="20"/>
          <w:lang w:val="en-US"/>
        </w:rPr>
        <w:t>Avizul</w:t>
      </w:r>
      <w:proofErr w:type="spellEnd"/>
      <w:r>
        <w:rPr>
          <w:sz w:val="20"/>
          <w:szCs w:val="20"/>
          <w:lang w:val="en-US"/>
        </w:rPr>
        <w:t xml:space="preserve"> de la </w:t>
      </w:r>
      <w:proofErr w:type="spellStart"/>
      <w:r>
        <w:rPr>
          <w:sz w:val="20"/>
          <w:szCs w:val="20"/>
          <w:lang w:val="en-US"/>
        </w:rPr>
        <w:t>Serviciul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Gestiunea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Patrimoniului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este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obligatoriuîn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cazul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achiziţiilor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aparate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echipamente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instalaţii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necesită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racordare</w:t>
      </w:r>
      <w:proofErr w:type="spellEnd"/>
      <w:r>
        <w:rPr>
          <w:sz w:val="20"/>
          <w:szCs w:val="20"/>
          <w:lang w:val="en-US"/>
        </w:rPr>
        <w:t xml:space="preserve"> la </w:t>
      </w:r>
      <w:proofErr w:type="spellStart"/>
      <w:r>
        <w:rPr>
          <w:sz w:val="20"/>
          <w:szCs w:val="20"/>
          <w:lang w:val="en-US"/>
        </w:rPr>
        <w:t>utilităţi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presupun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condiţii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speciale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amplasare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şi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obţine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înaintea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tuturor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celorlalte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avize</w:t>
      </w:r>
      <w:proofErr w:type="spellEnd"/>
      <w:r>
        <w:rPr>
          <w:sz w:val="20"/>
          <w:szCs w:val="20"/>
          <w:lang w:val="en-US"/>
        </w:rPr>
        <w:t xml:space="preserve">. </w:t>
      </w:r>
    </w:p>
    <w:sectPr w:rsidR="00B83C82" w:rsidSect="00235D45">
      <w:pgSz w:w="16834" w:h="11909" w:orient="landscape" w:code="9"/>
      <w:pgMar w:top="567" w:right="1021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35D45"/>
    <w:rsid w:val="00000506"/>
    <w:rsid w:val="000008BE"/>
    <w:rsid w:val="00003F33"/>
    <w:rsid w:val="00026705"/>
    <w:rsid w:val="00031059"/>
    <w:rsid w:val="00031D79"/>
    <w:rsid w:val="00033F8D"/>
    <w:rsid w:val="00063996"/>
    <w:rsid w:val="00083C0B"/>
    <w:rsid w:val="0008595A"/>
    <w:rsid w:val="000A1BB8"/>
    <w:rsid w:val="000B13AD"/>
    <w:rsid w:val="000B240F"/>
    <w:rsid w:val="000B6809"/>
    <w:rsid w:val="000D401C"/>
    <w:rsid w:val="000E0559"/>
    <w:rsid w:val="000E1677"/>
    <w:rsid w:val="000F3309"/>
    <w:rsid w:val="0010663E"/>
    <w:rsid w:val="001237E6"/>
    <w:rsid w:val="001508ED"/>
    <w:rsid w:val="00156D7D"/>
    <w:rsid w:val="001779AC"/>
    <w:rsid w:val="00180E56"/>
    <w:rsid w:val="001A7A1B"/>
    <w:rsid w:val="001B5E10"/>
    <w:rsid w:val="001C1F72"/>
    <w:rsid w:val="00207003"/>
    <w:rsid w:val="00207521"/>
    <w:rsid w:val="00214C0E"/>
    <w:rsid w:val="002227D1"/>
    <w:rsid w:val="00232D59"/>
    <w:rsid w:val="00235D45"/>
    <w:rsid w:val="00242BB3"/>
    <w:rsid w:val="00273161"/>
    <w:rsid w:val="00273F9B"/>
    <w:rsid w:val="002761E6"/>
    <w:rsid w:val="00281F82"/>
    <w:rsid w:val="00282F1A"/>
    <w:rsid w:val="002A4099"/>
    <w:rsid w:val="002A5B1C"/>
    <w:rsid w:val="002A5DA3"/>
    <w:rsid w:val="002B192B"/>
    <w:rsid w:val="002D6F75"/>
    <w:rsid w:val="002E4304"/>
    <w:rsid w:val="00300273"/>
    <w:rsid w:val="00305426"/>
    <w:rsid w:val="00307A26"/>
    <w:rsid w:val="00316691"/>
    <w:rsid w:val="00321ED3"/>
    <w:rsid w:val="00327984"/>
    <w:rsid w:val="00343B46"/>
    <w:rsid w:val="00354C3C"/>
    <w:rsid w:val="00386620"/>
    <w:rsid w:val="00390D0D"/>
    <w:rsid w:val="00391D94"/>
    <w:rsid w:val="003A5153"/>
    <w:rsid w:val="003B2DB0"/>
    <w:rsid w:val="003D04E3"/>
    <w:rsid w:val="003E1B6C"/>
    <w:rsid w:val="003F5806"/>
    <w:rsid w:val="00401135"/>
    <w:rsid w:val="00403A57"/>
    <w:rsid w:val="00413280"/>
    <w:rsid w:val="004136CB"/>
    <w:rsid w:val="00425081"/>
    <w:rsid w:val="0042689A"/>
    <w:rsid w:val="00426EA7"/>
    <w:rsid w:val="00455072"/>
    <w:rsid w:val="004640D4"/>
    <w:rsid w:val="004F66AF"/>
    <w:rsid w:val="00502ACB"/>
    <w:rsid w:val="00516B14"/>
    <w:rsid w:val="00524848"/>
    <w:rsid w:val="00524B93"/>
    <w:rsid w:val="00531484"/>
    <w:rsid w:val="0053274A"/>
    <w:rsid w:val="00541E74"/>
    <w:rsid w:val="00552936"/>
    <w:rsid w:val="00557349"/>
    <w:rsid w:val="00572528"/>
    <w:rsid w:val="005A7D18"/>
    <w:rsid w:val="005B249F"/>
    <w:rsid w:val="005B78FB"/>
    <w:rsid w:val="005D229B"/>
    <w:rsid w:val="005E78B6"/>
    <w:rsid w:val="006052D1"/>
    <w:rsid w:val="0060605A"/>
    <w:rsid w:val="00607F7A"/>
    <w:rsid w:val="0061282D"/>
    <w:rsid w:val="006211C5"/>
    <w:rsid w:val="00633BA0"/>
    <w:rsid w:val="00642CD7"/>
    <w:rsid w:val="006510D9"/>
    <w:rsid w:val="00651347"/>
    <w:rsid w:val="00661BF5"/>
    <w:rsid w:val="00661F94"/>
    <w:rsid w:val="00672DFD"/>
    <w:rsid w:val="0067385E"/>
    <w:rsid w:val="006A0846"/>
    <w:rsid w:val="006B0FC9"/>
    <w:rsid w:val="006B4FE1"/>
    <w:rsid w:val="006C123B"/>
    <w:rsid w:val="006D2464"/>
    <w:rsid w:val="006F0DB1"/>
    <w:rsid w:val="006F338D"/>
    <w:rsid w:val="007008D6"/>
    <w:rsid w:val="007112F1"/>
    <w:rsid w:val="00711BB2"/>
    <w:rsid w:val="00715E4A"/>
    <w:rsid w:val="007204B8"/>
    <w:rsid w:val="0073065D"/>
    <w:rsid w:val="00740158"/>
    <w:rsid w:val="007432E4"/>
    <w:rsid w:val="007578C1"/>
    <w:rsid w:val="00772D8E"/>
    <w:rsid w:val="00773E50"/>
    <w:rsid w:val="00774BA4"/>
    <w:rsid w:val="007826FC"/>
    <w:rsid w:val="007833D2"/>
    <w:rsid w:val="00787DE9"/>
    <w:rsid w:val="007A2B47"/>
    <w:rsid w:val="007C2140"/>
    <w:rsid w:val="007C5894"/>
    <w:rsid w:val="007C77FB"/>
    <w:rsid w:val="007D1A9F"/>
    <w:rsid w:val="007E063C"/>
    <w:rsid w:val="007E58D9"/>
    <w:rsid w:val="00807D84"/>
    <w:rsid w:val="00814B8E"/>
    <w:rsid w:val="00815C4E"/>
    <w:rsid w:val="008251B7"/>
    <w:rsid w:val="00831076"/>
    <w:rsid w:val="00831F3B"/>
    <w:rsid w:val="00833B2F"/>
    <w:rsid w:val="00852358"/>
    <w:rsid w:val="00853BB5"/>
    <w:rsid w:val="00853C8E"/>
    <w:rsid w:val="0086260F"/>
    <w:rsid w:val="00870F1E"/>
    <w:rsid w:val="00871796"/>
    <w:rsid w:val="0087785A"/>
    <w:rsid w:val="00883D82"/>
    <w:rsid w:val="008A4708"/>
    <w:rsid w:val="008A5811"/>
    <w:rsid w:val="008A64EC"/>
    <w:rsid w:val="008C195B"/>
    <w:rsid w:val="008C5B6E"/>
    <w:rsid w:val="008D2CBD"/>
    <w:rsid w:val="008D2F64"/>
    <w:rsid w:val="008D55CF"/>
    <w:rsid w:val="008D6E6E"/>
    <w:rsid w:val="008D773B"/>
    <w:rsid w:val="008E00C4"/>
    <w:rsid w:val="008E2057"/>
    <w:rsid w:val="008E766C"/>
    <w:rsid w:val="00903C24"/>
    <w:rsid w:val="00904DA5"/>
    <w:rsid w:val="00906EB7"/>
    <w:rsid w:val="00910137"/>
    <w:rsid w:val="0093590D"/>
    <w:rsid w:val="00964289"/>
    <w:rsid w:val="00964B13"/>
    <w:rsid w:val="00971608"/>
    <w:rsid w:val="00972673"/>
    <w:rsid w:val="00974252"/>
    <w:rsid w:val="00974315"/>
    <w:rsid w:val="00976A96"/>
    <w:rsid w:val="00983859"/>
    <w:rsid w:val="00987D00"/>
    <w:rsid w:val="009A3319"/>
    <w:rsid w:val="009B1722"/>
    <w:rsid w:val="009C1A3C"/>
    <w:rsid w:val="009D42C5"/>
    <w:rsid w:val="009D6281"/>
    <w:rsid w:val="00A0468E"/>
    <w:rsid w:val="00A157EE"/>
    <w:rsid w:val="00A221E9"/>
    <w:rsid w:val="00A2605E"/>
    <w:rsid w:val="00A40558"/>
    <w:rsid w:val="00A423EE"/>
    <w:rsid w:val="00A427F6"/>
    <w:rsid w:val="00A458CE"/>
    <w:rsid w:val="00A46E8E"/>
    <w:rsid w:val="00A54AD0"/>
    <w:rsid w:val="00A56141"/>
    <w:rsid w:val="00A6297B"/>
    <w:rsid w:val="00A712AA"/>
    <w:rsid w:val="00A76893"/>
    <w:rsid w:val="00A907CC"/>
    <w:rsid w:val="00AA4E8C"/>
    <w:rsid w:val="00AA5DB0"/>
    <w:rsid w:val="00AB389B"/>
    <w:rsid w:val="00AC6839"/>
    <w:rsid w:val="00AD15AA"/>
    <w:rsid w:val="00AD5326"/>
    <w:rsid w:val="00AD6F71"/>
    <w:rsid w:val="00AE1750"/>
    <w:rsid w:val="00AE2406"/>
    <w:rsid w:val="00AF55F3"/>
    <w:rsid w:val="00B13A88"/>
    <w:rsid w:val="00B232B7"/>
    <w:rsid w:val="00B2671B"/>
    <w:rsid w:val="00B310B9"/>
    <w:rsid w:val="00B571C6"/>
    <w:rsid w:val="00B716E6"/>
    <w:rsid w:val="00B7420E"/>
    <w:rsid w:val="00B80128"/>
    <w:rsid w:val="00B83C82"/>
    <w:rsid w:val="00B866B8"/>
    <w:rsid w:val="00B90419"/>
    <w:rsid w:val="00B937D6"/>
    <w:rsid w:val="00BB7B7E"/>
    <w:rsid w:val="00BD61D5"/>
    <w:rsid w:val="00BE4469"/>
    <w:rsid w:val="00BF4BA1"/>
    <w:rsid w:val="00C014C1"/>
    <w:rsid w:val="00C07274"/>
    <w:rsid w:val="00C13912"/>
    <w:rsid w:val="00C159DE"/>
    <w:rsid w:val="00C30E85"/>
    <w:rsid w:val="00C32C3E"/>
    <w:rsid w:val="00C35384"/>
    <w:rsid w:val="00C50A52"/>
    <w:rsid w:val="00C669B7"/>
    <w:rsid w:val="00C92E8A"/>
    <w:rsid w:val="00CA5AD7"/>
    <w:rsid w:val="00CC2749"/>
    <w:rsid w:val="00CC465F"/>
    <w:rsid w:val="00CD0491"/>
    <w:rsid w:val="00CD06F7"/>
    <w:rsid w:val="00CE7E2D"/>
    <w:rsid w:val="00D064B4"/>
    <w:rsid w:val="00D139E7"/>
    <w:rsid w:val="00D177B5"/>
    <w:rsid w:val="00D2600C"/>
    <w:rsid w:val="00D326DE"/>
    <w:rsid w:val="00D32ED1"/>
    <w:rsid w:val="00D36840"/>
    <w:rsid w:val="00D37927"/>
    <w:rsid w:val="00D46774"/>
    <w:rsid w:val="00D60D54"/>
    <w:rsid w:val="00D62471"/>
    <w:rsid w:val="00D9028F"/>
    <w:rsid w:val="00D94161"/>
    <w:rsid w:val="00DA2069"/>
    <w:rsid w:val="00DB23B8"/>
    <w:rsid w:val="00DB26CF"/>
    <w:rsid w:val="00DB2D2F"/>
    <w:rsid w:val="00DD2A8B"/>
    <w:rsid w:val="00DD3CAA"/>
    <w:rsid w:val="00DD5182"/>
    <w:rsid w:val="00DD67F0"/>
    <w:rsid w:val="00DE04AC"/>
    <w:rsid w:val="00E112A6"/>
    <w:rsid w:val="00E11463"/>
    <w:rsid w:val="00E167D7"/>
    <w:rsid w:val="00E25F3E"/>
    <w:rsid w:val="00E2640E"/>
    <w:rsid w:val="00E510F6"/>
    <w:rsid w:val="00E54AD0"/>
    <w:rsid w:val="00E637EE"/>
    <w:rsid w:val="00E739BD"/>
    <w:rsid w:val="00E80C82"/>
    <w:rsid w:val="00E83F2E"/>
    <w:rsid w:val="00E85466"/>
    <w:rsid w:val="00E956C4"/>
    <w:rsid w:val="00EA131F"/>
    <w:rsid w:val="00EA3451"/>
    <w:rsid w:val="00EA3B3B"/>
    <w:rsid w:val="00EB2BA2"/>
    <w:rsid w:val="00EB33EF"/>
    <w:rsid w:val="00EB6F60"/>
    <w:rsid w:val="00EB7E1D"/>
    <w:rsid w:val="00EC3D81"/>
    <w:rsid w:val="00EC56FB"/>
    <w:rsid w:val="00ED435B"/>
    <w:rsid w:val="00F0629E"/>
    <w:rsid w:val="00F10FF5"/>
    <w:rsid w:val="00F3419B"/>
    <w:rsid w:val="00F40013"/>
    <w:rsid w:val="00F56938"/>
    <w:rsid w:val="00F63CCA"/>
    <w:rsid w:val="00F75AE9"/>
    <w:rsid w:val="00F97E5D"/>
    <w:rsid w:val="00FA59D7"/>
    <w:rsid w:val="00FD270A"/>
    <w:rsid w:val="00FD2AC8"/>
    <w:rsid w:val="00FD50A3"/>
    <w:rsid w:val="00FD72D5"/>
    <w:rsid w:val="00FE501E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8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5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uaic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</dc:creator>
  <cp:lastModifiedBy>Elena Constantin</cp:lastModifiedBy>
  <cp:revision>33</cp:revision>
  <cp:lastPrinted>2014-06-19T05:31:00Z</cp:lastPrinted>
  <dcterms:created xsi:type="dcterms:W3CDTF">2014-04-24T12:43:00Z</dcterms:created>
  <dcterms:modified xsi:type="dcterms:W3CDTF">2014-06-25T12:43:00Z</dcterms:modified>
</cp:coreProperties>
</file>